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060" w:rsidRPr="00FB2B7F" w:rsidRDefault="00B03322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海洋王</w:t>
      </w:r>
      <w:r w:rsidRPr="00FB2B7F">
        <w:rPr>
          <w:rFonts w:hint="eastAsia"/>
          <w:b/>
        </w:rPr>
        <w:t>IW5133</w:t>
      </w:r>
      <w:r w:rsidRPr="00FB2B7F">
        <w:rPr>
          <w:rFonts w:hint="eastAsia"/>
          <w:b/>
        </w:rPr>
        <w:t>微型防爆头灯</w:t>
      </w:r>
    </w:p>
    <w:p w:rsidR="004F7060" w:rsidRDefault="00B03322" w:rsidP="004F7060">
      <w:pPr>
        <w:spacing w:line="220" w:lineRule="atLeast"/>
        <w:rPr>
          <w:b/>
        </w:rPr>
      </w:pPr>
      <w:r w:rsidRPr="00FB2B7F">
        <w:rPr>
          <w:rFonts w:hint="eastAsia"/>
          <w:b/>
          <w:noProof/>
        </w:rPr>
        <w:drawing>
          <wp:inline distT="0" distB="0" distL="0" distR="0">
            <wp:extent cx="2247900" cy="1767840"/>
            <wp:effectExtent l="19050" t="0" r="0" b="0"/>
            <wp:docPr id="1" name="图片 0" descr="QQ图片201905051510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图片2019050515105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76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FE0" w:rsidRPr="00806FE0" w:rsidRDefault="00806FE0" w:rsidP="004F7060">
      <w:pPr>
        <w:spacing w:line="220" w:lineRule="atLeast"/>
        <w:rPr>
          <w:b/>
          <w:color w:val="0070C0"/>
        </w:rPr>
      </w:pPr>
      <w:r w:rsidRPr="00806FE0">
        <w:rPr>
          <w:rFonts w:hint="eastAsia"/>
          <w:b/>
          <w:color w:val="0070C0"/>
        </w:rPr>
        <w:t>来源网址：</w:t>
      </w:r>
      <w:hyperlink r:id="rId7" w:history="1">
        <w:r w:rsidRPr="00806FE0">
          <w:rPr>
            <w:rStyle w:val="a9"/>
            <w:rFonts w:hint="eastAsia"/>
            <w:b/>
            <w:color w:val="0070C0"/>
          </w:rPr>
          <w:t>www.hywss.cn</w:t>
        </w:r>
      </w:hyperlink>
      <w:r w:rsidRPr="00806FE0">
        <w:rPr>
          <w:rFonts w:hint="eastAsia"/>
          <w:b/>
          <w:color w:val="0070C0"/>
        </w:rPr>
        <w:t xml:space="preserve"> 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一</w:t>
      </w:r>
      <w:r w:rsidRPr="00FB2B7F">
        <w:rPr>
          <w:rFonts w:hint="eastAsia"/>
          <w:b/>
        </w:rPr>
        <w:t>.</w:t>
      </w:r>
      <w:r w:rsidRPr="00FB2B7F">
        <w:rPr>
          <w:rFonts w:hint="eastAsia"/>
          <w:b/>
        </w:rPr>
        <w:t>海洋王</w:t>
      </w:r>
      <w:r w:rsidRPr="00FB2B7F">
        <w:rPr>
          <w:rFonts w:hint="eastAsia"/>
          <w:b/>
        </w:rPr>
        <w:t>IW5133</w:t>
      </w:r>
      <w:r w:rsidRPr="00FB2B7F">
        <w:rPr>
          <w:rFonts w:hint="eastAsia"/>
          <w:b/>
        </w:rPr>
        <w:t>微型防爆头灯</w:t>
      </w:r>
      <w:r w:rsidRPr="00FB2B7F">
        <w:rPr>
          <w:rFonts w:hint="eastAsia"/>
          <w:b/>
        </w:rPr>
        <w:t>-</w:t>
      </w:r>
      <w:r w:rsidRPr="00FB2B7F">
        <w:rPr>
          <w:rFonts w:hint="eastAsia"/>
          <w:b/>
        </w:rPr>
        <w:t>性能简介：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适用铁路、航运、部队、警察、和工矿企业及各种野外作业、急难救助、定点搜索、紧急事故处理等场所作一种照明和信号指示</w:t>
      </w:r>
      <w:r w:rsidRPr="00FB2B7F">
        <w:rPr>
          <w:rFonts w:hint="eastAsia"/>
          <w:b/>
        </w:rPr>
        <w:t>(1</w:t>
      </w:r>
      <w:r w:rsidRPr="00FB2B7F">
        <w:rPr>
          <w:rFonts w:hint="eastAsia"/>
          <w:b/>
        </w:rPr>
        <w:t>区，</w:t>
      </w:r>
      <w:r w:rsidRPr="00FB2B7F">
        <w:rPr>
          <w:rFonts w:hint="eastAsia"/>
          <w:b/>
        </w:rPr>
        <w:t>2</w:t>
      </w:r>
      <w:r w:rsidRPr="00FB2B7F">
        <w:rPr>
          <w:rFonts w:hint="eastAsia"/>
          <w:b/>
        </w:rPr>
        <w:t>区</w:t>
      </w:r>
      <w:r w:rsidRPr="00FB2B7F">
        <w:rPr>
          <w:rFonts w:hint="eastAsia"/>
          <w:b/>
        </w:rPr>
        <w:t>)</w:t>
      </w:r>
      <w:r w:rsidRPr="00FB2B7F">
        <w:rPr>
          <w:rFonts w:hint="eastAsia"/>
          <w:b/>
        </w:rPr>
        <w:t>。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使用环境条件</w:t>
      </w:r>
      <w:r w:rsidRPr="00FB2B7F">
        <w:rPr>
          <w:rFonts w:hint="eastAsia"/>
          <w:b/>
        </w:rPr>
        <w:t>: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1.</w:t>
      </w:r>
      <w:r w:rsidRPr="00FB2B7F">
        <w:rPr>
          <w:rFonts w:hint="eastAsia"/>
          <w:b/>
        </w:rPr>
        <w:t>环境温度</w:t>
      </w:r>
      <w:r w:rsidRPr="00FB2B7F">
        <w:rPr>
          <w:rFonts w:hint="eastAsia"/>
          <w:b/>
        </w:rPr>
        <w:t>: - 20'C~+40'C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2.</w:t>
      </w:r>
      <w:r w:rsidRPr="00FB2B7F">
        <w:rPr>
          <w:rFonts w:hint="eastAsia"/>
          <w:b/>
        </w:rPr>
        <w:t>相对湿度</w:t>
      </w:r>
      <w:r w:rsidRPr="00FB2B7F">
        <w:rPr>
          <w:rFonts w:hint="eastAsia"/>
          <w:b/>
        </w:rPr>
        <w:t>:</w:t>
      </w:r>
      <w:r w:rsidRPr="00FB2B7F">
        <w:rPr>
          <w:rFonts w:hint="eastAsia"/>
          <w:b/>
        </w:rPr>
        <w:t>≤</w:t>
      </w:r>
      <w:r w:rsidRPr="00FB2B7F">
        <w:rPr>
          <w:rFonts w:hint="eastAsia"/>
          <w:b/>
        </w:rPr>
        <w:t>95%RH (</w:t>
      </w:r>
      <w:r w:rsidRPr="00FB2B7F">
        <w:rPr>
          <w:rFonts w:hint="eastAsia"/>
          <w:b/>
        </w:rPr>
        <w:t>环境温度</w:t>
      </w:r>
      <w:r w:rsidRPr="00FB2B7F">
        <w:rPr>
          <w:rFonts w:hint="eastAsia"/>
          <w:b/>
        </w:rPr>
        <w:t>25'C</w:t>
      </w:r>
      <w:r w:rsidRPr="00FB2B7F">
        <w:rPr>
          <w:rFonts w:hint="eastAsia"/>
          <w:b/>
        </w:rPr>
        <w:t>时</w:t>
      </w:r>
      <w:r w:rsidRPr="00FB2B7F">
        <w:rPr>
          <w:rFonts w:hint="eastAsia"/>
          <w:b/>
        </w:rPr>
        <w:t>)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b/>
        </w:rPr>
        <w:t xml:space="preserve"> 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二</w:t>
      </w:r>
      <w:r w:rsidRPr="00FB2B7F">
        <w:rPr>
          <w:rFonts w:hint="eastAsia"/>
          <w:b/>
        </w:rPr>
        <w:t>.</w:t>
      </w:r>
      <w:r w:rsidRPr="00FB2B7F">
        <w:rPr>
          <w:rFonts w:hint="eastAsia"/>
          <w:b/>
        </w:rPr>
        <w:t>海洋王</w:t>
      </w:r>
      <w:r w:rsidRPr="00FB2B7F">
        <w:rPr>
          <w:rFonts w:hint="eastAsia"/>
          <w:b/>
        </w:rPr>
        <w:t>IW5133</w:t>
      </w:r>
      <w:r w:rsidRPr="00FB2B7F">
        <w:rPr>
          <w:rFonts w:hint="eastAsia"/>
          <w:b/>
        </w:rPr>
        <w:t>微型防爆头灯</w:t>
      </w:r>
      <w:r w:rsidRPr="00FB2B7F">
        <w:rPr>
          <w:rFonts w:hint="eastAsia"/>
          <w:b/>
        </w:rPr>
        <w:t>-</w:t>
      </w:r>
      <w:r w:rsidRPr="00FB2B7F">
        <w:rPr>
          <w:rFonts w:hint="eastAsia"/>
          <w:b/>
        </w:rPr>
        <w:t>性能特点</w:t>
      </w:r>
      <w:r w:rsidRPr="00FB2B7F">
        <w:rPr>
          <w:rFonts w:hint="eastAsia"/>
          <w:b/>
        </w:rPr>
        <w:t>: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1.</w:t>
      </w:r>
      <w:r w:rsidRPr="00FB2B7F">
        <w:rPr>
          <w:rFonts w:hint="eastAsia"/>
          <w:b/>
        </w:rPr>
        <w:tab/>
      </w:r>
      <w:r w:rsidRPr="00FB2B7F">
        <w:rPr>
          <w:rFonts w:hint="eastAsia"/>
          <w:b/>
        </w:rPr>
        <w:t>安全可靠</w:t>
      </w:r>
      <w:r w:rsidRPr="00FB2B7F">
        <w:rPr>
          <w:rFonts w:hint="eastAsia"/>
          <w:b/>
        </w:rPr>
        <w:t>:</w:t>
      </w:r>
      <w:r w:rsidRPr="00FB2B7F">
        <w:rPr>
          <w:rFonts w:hint="eastAsia"/>
          <w:b/>
        </w:rPr>
        <w:t>经国家权威机构防爆认证，具有优良的防爆性能良好的防静电效果，可在各种易燃易爆场所安全可靠工作</w:t>
      </w:r>
      <w:r w:rsidRPr="00FB2B7F">
        <w:rPr>
          <w:rFonts w:hint="eastAsia"/>
          <w:b/>
        </w:rPr>
        <w:t>;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2.</w:t>
      </w:r>
      <w:r w:rsidRPr="00FB2B7F">
        <w:rPr>
          <w:rFonts w:hint="eastAsia"/>
          <w:b/>
        </w:rPr>
        <w:tab/>
      </w:r>
      <w:r w:rsidRPr="00FB2B7F">
        <w:rPr>
          <w:rFonts w:hint="eastAsia"/>
          <w:b/>
        </w:rPr>
        <w:t>高效节能</w:t>
      </w:r>
      <w:r w:rsidRPr="00FB2B7F">
        <w:rPr>
          <w:rFonts w:hint="eastAsia"/>
          <w:b/>
        </w:rPr>
        <w:t>:</w:t>
      </w:r>
      <w:r w:rsidRPr="00FB2B7F">
        <w:rPr>
          <w:rFonts w:hint="eastAsia"/>
          <w:b/>
        </w:rPr>
        <w:t>选用国际知名品牌</w:t>
      </w:r>
      <w:r w:rsidRPr="00FB2B7F">
        <w:rPr>
          <w:rFonts w:hint="eastAsia"/>
          <w:b/>
        </w:rPr>
        <w:t>LED</w:t>
      </w:r>
      <w:r w:rsidRPr="00FB2B7F">
        <w:rPr>
          <w:rFonts w:hint="eastAsia"/>
          <w:b/>
        </w:rPr>
        <w:t>光源光效高，显色性高、能耗低超长使用寿命，免维护，无需后续使用成本</w:t>
      </w:r>
      <w:r w:rsidRPr="00FB2B7F">
        <w:rPr>
          <w:rFonts w:hint="eastAsia"/>
          <w:b/>
        </w:rPr>
        <w:t>;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3.</w:t>
      </w:r>
      <w:r w:rsidRPr="00FB2B7F">
        <w:rPr>
          <w:rFonts w:hint="eastAsia"/>
          <w:b/>
        </w:rPr>
        <w:tab/>
      </w:r>
      <w:r w:rsidRPr="00FB2B7F">
        <w:rPr>
          <w:rFonts w:hint="eastAsia"/>
          <w:b/>
        </w:rPr>
        <w:t>经济环保</w:t>
      </w:r>
      <w:r w:rsidRPr="00FB2B7F">
        <w:rPr>
          <w:rFonts w:hint="eastAsia"/>
          <w:b/>
        </w:rPr>
        <w:t>:</w:t>
      </w:r>
      <w:r w:rsidRPr="00FB2B7F">
        <w:rPr>
          <w:rFonts w:hint="eastAsia"/>
          <w:b/>
        </w:rPr>
        <w:t>高能聚合物锂离子电池，容量大，寿命长，充放电性能优良，采用双重化保护技术，达到本安型要求自放电率低安全环保</w:t>
      </w:r>
      <w:r w:rsidRPr="00FB2B7F">
        <w:rPr>
          <w:rFonts w:hint="eastAsia"/>
          <w:b/>
        </w:rPr>
        <w:t>;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4.</w:t>
      </w:r>
      <w:r w:rsidRPr="00FB2B7F">
        <w:rPr>
          <w:rFonts w:hint="eastAsia"/>
          <w:b/>
        </w:rPr>
        <w:tab/>
      </w:r>
      <w:r w:rsidRPr="00FB2B7F">
        <w:rPr>
          <w:rFonts w:hint="eastAsia"/>
          <w:b/>
        </w:rPr>
        <w:t>充电管理</w:t>
      </w:r>
      <w:r w:rsidRPr="00FB2B7F">
        <w:rPr>
          <w:rFonts w:hint="eastAsia"/>
          <w:b/>
        </w:rPr>
        <w:t>:</w:t>
      </w:r>
      <w:r w:rsidRPr="00FB2B7F">
        <w:rPr>
          <w:rFonts w:hint="eastAsia"/>
          <w:b/>
        </w:rPr>
        <w:t>智能型充电器采用恒流恒压充电管理，设有过充、短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路保护及充电显示装置，可延长使用寿命</w:t>
      </w:r>
      <w:r w:rsidRPr="00FB2B7F">
        <w:rPr>
          <w:rFonts w:hint="eastAsia"/>
          <w:b/>
        </w:rPr>
        <w:t>;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5.</w:t>
      </w:r>
      <w:r w:rsidRPr="00FB2B7F">
        <w:rPr>
          <w:rFonts w:hint="eastAsia"/>
          <w:b/>
        </w:rPr>
        <w:tab/>
      </w:r>
      <w:r w:rsidRPr="00FB2B7F">
        <w:rPr>
          <w:rFonts w:hint="eastAsia"/>
          <w:b/>
        </w:rPr>
        <w:t>电量检测</w:t>
      </w:r>
      <w:r w:rsidRPr="00FB2B7F">
        <w:rPr>
          <w:rFonts w:hint="eastAsia"/>
          <w:b/>
        </w:rPr>
        <w:t>:</w:t>
      </w:r>
      <w:r w:rsidRPr="00FB2B7F">
        <w:rPr>
          <w:rFonts w:hint="eastAsia"/>
          <w:b/>
        </w:rPr>
        <w:t>智能化的</w:t>
      </w:r>
      <w:r w:rsidRPr="00FB2B7F">
        <w:rPr>
          <w:rFonts w:hint="eastAsia"/>
          <w:b/>
        </w:rPr>
        <w:t>4</w:t>
      </w:r>
      <w:r w:rsidRPr="00FB2B7F">
        <w:rPr>
          <w:rFonts w:hint="eastAsia"/>
          <w:b/>
        </w:rPr>
        <w:t>段式电量显示和低电压警示功能设计，可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随时查看电池电量，当电量不足时，自动提示进行充电</w:t>
      </w:r>
      <w:r w:rsidRPr="00FB2B7F">
        <w:rPr>
          <w:rFonts w:hint="eastAsia"/>
          <w:b/>
        </w:rPr>
        <w:t>;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lastRenderedPageBreak/>
        <w:t>6.</w:t>
      </w:r>
      <w:r w:rsidRPr="00FB2B7F">
        <w:rPr>
          <w:rFonts w:hint="eastAsia"/>
          <w:b/>
        </w:rPr>
        <w:tab/>
      </w:r>
      <w:r w:rsidRPr="00FB2B7F">
        <w:rPr>
          <w:rFonts w:hint="eastAsia"/>
          <w:b/>
        </w:rPr>
        <w:t>智能调焦</w:t>
      </w:r>
      <w:r w:rsidRPr="00FB2B7F">
        <w:rPr>
          <w:rFonts w:hint="eastAsia"/>
          <w:b/>
        </w:rPr>
        <w:t>:</w:t>
      </w:r>
      <w:r w:rsidRPr="00FB2B7F">
        <w:rPr>
          <w:rFonts w:hint="eastAsia"/>
          <w:b/>
        </w:rPr>
        <w:t>外壳采用进口</w:t>
      </w:r>
      <w:r w:rsidRPr="00FB2B7F">
        <w:rPr>
          <w:rFonts w:hint="eastAsia"/>
          <w:b/>
        </w:rPr>
        <w:t>PC</w:t>
      </w:r>
      <w:r w:rsidRPr="00FB2B7F">
        <w:rPr>
          <w:rFonts w:hint="eastAsia"/>
          <w:b/>
        </w:rPr>
        <w:t>合金材质，抗强力冲击，防水、</w:t>
      </w:r>
      <w:r w:rsidRPr="00FB2B7F">
        <w:rPr>
          <w:rFonts w:hint="eastAsia"/>
          <w:b/>
        </w:rPr>
        <w:t xml:space="preserve"> </w:t>
      </w:r>
      <w:r w:rsidRPr="00FB2B7F">
        <w:rPr>
          <w:rFonts w:hint="eastAsia"/>
          <w:b/>
        </w:rPr>
        <w:t>尘绝缘、腐蚀性能好，头部采用拉伸变焦模式，可轻松实现泛光与聚光的转换，满足更多用户需求</w:t>
      </w:r>
      <w:r w:rsidRPr="00FB2B7F">
        <w:rPr>
          <w:rFonts w:hint="eastAsia"/>
          <w:b/>
        </w:rPr>
        <w:t>;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7.</w:t>
      </w:r>
      <w:r w:rsidRPr="00FB2B7F">
        <w:rPr>
          <w:rFonts w:hint="eastAsia"/>
          <w:b/>
        </w:rPr>
        <w:tab/>
      </w:r>
      <w:r w:rsidRPr="00FB2B7F">
        <w:rPr>
          <w:rFonts w:hint="eastAsia"/>
          <w:b/>
        </w:rPr>
        <w:t>轻使耐用</w:t>
      </w:r>
      <w:r w:rsidRPr="00FB2B7F">
        <w:rPr>
          <w:rFonts w:hint="eastAsia"/>
          <w:b/>
        </w:rPr>
        <w:t>:</w:t>
      </w:r>
      <w:r w:rsidRPr="00FB2B7F">
        <w:rPr>
          <w:rFonts w:hint="eastAsia"/>
          <w:b/>
        </w:rPr>
        <w:t>外形灵巧美观，体积小、重量轻，人性化设计，可直接头戴或安装在头盔上使用，头带柔软、弹性好长短可调，照明角度可随意调节，非常适合头部佩戴使用。</w:t>
      </w:r>
    </w:p>
    <w:p w:rsidR="004F7060" w:rsidRPr="00FB2B7F" w:rsidRDefault="004F7060" w:rsidP="004F7060">
      <w:pPr>
        <w:spacing w:line="220" w:lineRule="atLeast"/>
        <w:rPr>
          <w:b/>
        </w:rPr>
      </w:pPr>
    </w:p>
    <w:p w:rsidR="004F7060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三</w:t>
      </w:r>
      <w:r w:rsidRPr="00FB2B7F">
        <w:rPr>
          <w:rFonts w:hint="eastAsia"/>
          <w:b/>
        </w:rPr>
        <w:t>.</w:t>
      </w:r>
      <w:r w:rsidRPr="00FB2B7F">
        <w:rPr>
          <w:rFonts w:hint="eastAsia"/>
          <w:b/>
        </w:rPr>
        <w:t>海洋王</w:t>
      </w:r>
      <w:r w:rsidRPr="00FB2B7F">
        <w:rPr>
          <w:rFonts w:hint="eastAsia"/>
          <w:b/>
        </w:rPr>
        <w:t>IW5133</w:t>
      </w:r>
      <w:r w:rsidRPr="00FB2B7F">
        <w:rPr>
          <w:rFonts w:hint="eastAsia"/>
          <w:b/>
        </w:rPr>
        <w:t>微型防爆头灯</w:t>
      </w:r>
      <w:r w:rsidRPr="00FB2B7F">
        <w:rPr>
          <w:rFonts w:hint="eastAsia"/>
          <w:b/>
        </w:rPr>
        <w:t>-</w:t>
      </w:r>
      <w:r w:rsidRPr="00FB2B7F">
        <w:rPr>
          <w:rFonts w:hint="eastAsia"/>
          <w:b/>
        </w:rPr>
        <w:t>技术参数</w:t>
      </w:r>
      <w:r w:rsidRPr="00FB2B7F">
        <w:rPr>
          <w:rFonts w:hint="eastAsia"/>
          <w:b/>
        </w:rPr>
        <w:t>:</w:t>
      </w:r>
    </w:p>
    <w:p w:rsidR="00A11611" w:rsidRDefault="00A11611" w:rsidP="00A11611">
      <w:pPr>
        <w:spacing w:line="220" w:lineRule="atLeast"/>
        <w:rPr>
          <w:b/>
        </w:rPr>
      </w:pPr>
      <w:r>
        <w:rPr>
          <w:rFonts w:hint="eastAsia"/>
          <w:b/>
        </w:rPr>
        <w:t>电池</w:t>
      </w:r>
      <w:r>
        <w:rPr>
          <w:b/>
        </w:rPr>
        <w:tab/>
      </w:r>
      <w:r>
        <w:rPr>
          <w:rFonts w:hint="eastAsia"/>
          <w:b/>
        </w:rPr>
        <w:t>额定电压</w:t>
      </w:r>
      <w:r>
        <w:rPr>
          <w:b/>
        </w:rPr>
        <w:tab/>
        <w:t>3.7V</w:t>
      </w:r>
      <w:r>
        <w:rPr>
          <w:b/>
        </w:rPr>
        <w:tab/>
      </w:r>
    </w:p>
    <w:p w:rsidR="00A11611" w:rsidRDefault="00A11611" w:rsidP="00A11611">
      <w:pPr>
        <w:spacing w:line="220" w:lineRule="atLeast"/>
        <w:rPr>
          <w:b/>
        </w:rPr>
      </w:pPr>
      <w:r>
        <w:rPr>
          <w:b/>
        </w:rPr>
        <w:tab/>
      </w:r>
      <w:r>
        <w:rPr>
          <w:rFonts w:hint="eastAsia"/>
          <w:b/>
        </w:rPr>
        <w:t>额定容量</w:t>
      </w:r>
      <w:r>
        <w:rPr>
          <w:b/>
        </w:rPr>
        <w:tab/>
        <w:t>2Ah</w:t>
      </w:r>
      <w:r>
        <w:rPr>
          <w:b/>
        </w:rPr>
        <w:tab/>
      </w:r>
    </w:p>
    <w:p w:rsidR="00A11611" w:rsidRDefault="00A11611" w:rsidP="00A11611">
      <w:pPr>
        <w:spacing w:line="220" w:lineRule="atLeast"/>
        <w:rPr>
          <w:b/>
        </w:rPr>
      </w:pPr>
      <w:r>
        <w:rPr>
          <w:b/>
        </w:rPr>
        <w:tab/>
      </w:r>
      <w:r>
        <w:rPr>
          <w:rFonts w:hint="eastAsia"/>
          <w:b/>
        </w:rPr>
        <w:t>电池使用寿命</w:t>
      </w:r>
      <w:r>
        <w:rPr>
          <w:b/>
        </w:rPr>
        <w:tab/>
      </w:r>
      <w:r>
        <w:rPr>
          <w:rFonts w:hint="eastAsia"/>
          <w:b/>
        </w:rPr>
        <w:t>循环</w:t>
      </w:r>
      <w:r>
        <w:rPr>
          <w:b/>
        </w:rPr>
        <w:tab/>
      </w:r>
      <w:r>
        <w:rPr>
          <w:rFonts w:hint="eastAsia"/>
          <w:b/>
        </w:rPr>
        <w:t>约</w:t>
      </w:r>
      <w:r>
        <w:rPr>
          <w:b/>
        </w:rPr>
        <w:t>1000</w:t>
      </w:r>
    </w:p>
    <w:p w:rsidR="00A11611" w:rsidRDefault="00A11611" w:rsidP="00A11611">
      <w:pPr>
        <w:spacing w:line="220" w:lineRule="atLeast"/>
        <w:rPr>
          <w:b/>
        </w:rPr>
      </w:pPr>
      <w:r>
        <w:rPr>
          <w:rFonts w:hint="eastAsia"/>
          <w:b/>
        </w:rPr>
        <w:t>光源类型</w:t>
      </w:r>
      <w:r>
        <w:rPr>
          <w:b/>
        </w:rPr>
        <w:t xml:space="preserve"> LED</w:t>
      </w:r>
    </w:p>
    <w:p w:rsidR="00A11611" w:rsidRDefault="00A11611" w:rsidP="00A11611">
      <w:pPr>
        <w:spacing w:line="220" w:lineRule="atLeast"/>
        <w:rPr>
          <w:b/>
        </w:rPr>
      </w:pPr>
      <w:r>
        <w:rPr>
          <w:b/>
        </w:rPr>
        <w:tab/>
      </w:r>
      <w:r>
        <w:rPr>
          <w:rFonts w:hint="eastAsia"/>
          <w:b/>
        </w:rPr>
        <w:t>额定功率</w:t>
      </w:r>
      <w:r>
        <w:rPr>
          <w:b/>
        </w:rPr>
        <w:tab/>
        <w:t>3w</w:t>
      </w:r>
      <w:r>
        <w:rPr>
          <w:b/>
        </w:rPr>
        <w:tab/>
      </w:r>
    </w:p>
    <w:p w:rsidR="00A11611" w:rsidRDefault="00A11611" w:rsidP="00A11611">
      <w:pPr>
        <w:spacing w:line="220" w:lineRule="atLeast"/>
        <w:rPr>
          <w:b/>
        </w:rPr>
      </w:pPr>
      <w:r>
        <w:rPr>
          <w:b/>
        </w:rPr>
        <w:tab/>
      </w:r>
      <w:r>
        <w:rPr>
          <w:rFonts w:hint="eastAsia"/>
          <w:b/>
        </w:rPr>
        <w:t>平均使用寿命</w:t>
      </w:r>
      <w:r>
        <w:rPr>
          <w:b/>
        </w:rPr>
        <w:t>100000 h</w:t>
      </w:r>
    </w:p>
    <w:p w:rsidR="00A11611" w:rsidRDefault="00A11611" w:rsidP="00A11611">
      <w:pPr>
        <w:spacing w:line="220" w:lineRule="atLeast"/>
        <w:rPr>
          <w:b/>
        </w:rPr>
      </w:pPr>
      <w:r>
        <w:rPr>
          <w:rFonts w:hint="eastAsia"/>
          <w:b/>
        </w:rPr>
        <w:t>连续工作时间</w:t>
      </w:r>
      <w:r>
        <w:rPr>
          <w:b/>
        </w:rPr>
        <w:tab/>
      </w:r>
      <w:r>
        <w:rPr>
          <w:rFonts w:hint="eastAsia"/>
          <w:b/>
        </w:rPr>
        <w:t>强光</w:t>
      </w:r>
      <w:r>
        <w:rPr>
          <w:b/>
        </w:rPr>
        <w:tab/>
      </w:r>
      <w:r>
        <w:rPr>
          <w:rFonts w:hint="eastAsia"/>
          <w:b/>
        </w:rPr>
        <w:t>≥</w:t>
      </w:r>
      <w:r>
        <w:rPr>
          <w:b/>
        </w:rPr>
        <w:t>8 h</w:t>
      </w:r>
    </w:p>
    <w:p w:rsidR="00A11611" w:rsidRDefault="00A11611" w:rsidP="00A11611">
      <w:pPr>
        <w:spacing w:line="220" w:lineRule="atLeast"/>
        <w:rPr>
          <w:b/>
        </w:rPr>
      </w:pPr>
      <w:r>
        <w:rPr>
          <w:b/>
        </w:rPr>
        <w:tab/>
        <w:t xml:space="preserve">      </w:t>
      </w:r>
      <w:r>
        <w:rPr>
          <w:rFonts w:hint="eastAsia"/>
          <w:b/>
        </w:rPr>
        <w:t>工作光</w:t>
      </w:r>
      <w:r>
        <w:rPr>
          <w:b/>
        </w:rPr>
        <w:tab/>
      </w:r>
      <w:r>
        <w:rPr>
          <w:rFonts w:hint="eastAsia"/>
          <w:b/>
        </w:rPr>
        <w:t>≥</w:t>
      </w:r>
      <w:r>
        <w:rPr>
          <w:b/>
        </w:rPr>
        <w:t>16 h</w:t>
      </w:r>
    </w:p>
    <w:p w:rsidR="00A11611" w:rsidRDefault="00A11611" w:rsidP="00A11611">
      <w:pPr>
        <w:spacing w:line="220" w:lineRule="atLeast"/>
        <w:rPr>
          <w:b/>
        </w:rPr>
      </w:pPr>
      <w:r>
        <w:rPr>
          <w:rFonts w:hint="eastAsia"/>
          <w:b/>
        </w:rPr>
        <w:t>充电时间</w:t>
      </w:r>
      <w:r>
        <w:rPr>
          <w:b/>
        </w:rPr>
        <w:t xml:space="preserve"> </w:t>
      </w:r>
      <w:r>
        <w:rPr>
          <w:rFonts w:hint="eastAsia"/>
          <w:b/>
        </w:rPr>
        <w:t>≤</w:t>
      </w:r>
      <w:r>
        <w:rPr>
          <w:b/>
        </w:rPr>
        <w:t>6 h</w:t>
      </w:r>
    </w:p>
    <w:p w:rsidR="00A11611" w:rsidRDefault="00A11611" w:rsidP="00A11611">
      <w:pPr>
        <w:spacing w:line="220" w:lineRule="atLeast"/>
        <w:rPr>
          <w:b/>
        </w:rPr>
      </w:pPr>
      <w:r>
        <w:rPr>
          <w:rFonts w:hint="eastAsia"/>
          <w:b/>
        </w:rPr>
        <w:t>外形尺寸（外径×长度）Ф</w:t>
      </w:r>
      <w:r>
        <w:rPr>
          <w:b/>
        </w:rPr>
        <w:t>78</w:t>
      </w:r>
      <w:r>
        <w:rPr>
          <w:rFonts w:hint="eastAsia"/>
          <w:b/>
        </w:rPr>
        <w:t>×</w:t>
      </w:r>
      <w:r>
        <w:rPr>
          <w:b/>
        </w:rPr>
        <w:t>67</w:t>
      </w:r>
      <w:r>
        <w:rPr>
          <w:rFonts w:hint="eastAsia"/>
          <w:b/>
        </w:rPr>
        <w:t>×</w:t>
      </w:r>
      <w:r>
        <w:rPr>
          <w:b/>
        </w:rPr>
        <w:t>59 mm</w:t>
      </w:r>
    </w:p>
    <w:p w:rsidR="00A11611" w:rsidRDefault="00A11611" w:rsidP="00A11611">
      <w:pPr>
        <w:spacing w:line="220" w:lineRule="atLeast"/>
        <w:rPr>
          <w:b/>
        </w:rPr>
      </w:pPr>
      <w:r>
        <w:rPr>
          <w:rFonts w:hint="eastAsia"/>
          <w:b/>
        </w:rPr>
        <w:t>重量</w:t>
      </w:r>
      <w:r>
        <w:rPr>
          <w:b/>
        </w:rPr>
        <w:tab/>
        <w:t>108 g</w:t>
      </w:r>
    </w:p>
    <w:p w:rsidR="00A11611" w:rsidRDefault="00A11611" w:rsidP="00A11611">
      <w:pPr>
        <w:spacing w:line="220" w:lineRule="atLeast"/>
        <w:rPr>
          <w:b/>
        </w:rPr>
      </w:pPr>
      <w:r>
        <w:rPr>
          <w:rFonts w:hint="eastAsia"/>
          <w:b/>
        </w:rPr>
        <w:t>防爆标志</w:t>
      </w:r>
      <w:r>
        <w:rPr>
          <w:b/>
        </w:rPr>
        <w:t xml:space="preserve">  EX ib llCT4Gb</w:t>
      </w:r>
      <w:r>
        <w:rPr>
          <w:b/>
        </w:rPr>
        <w:tab/>
      </w:r>
    </w:p>
    <w:p w:rsidR="00A11611" w:rsidRDefault="00A11611" w:rsidP="00A11611">
      <w:pPr>
        <w:spacing w:line="220" w:lineRule="atLeast"/>
        <w:rPr>
          <w:b/>
        </w:rPr>
      </w:pPr>
      <w:r>
        <w:rPr>
          <w:rFonts w:hint="eastAsia"/>
          <w:b/>
        </w:rPr>
        <w:t>防护等级</w:t>
      </w:r>
      <w:r>
        <w:rPr>
          <w:b/>
        </w:rPr>
        <w:t xml:space="preserve">  IP65</w:t>
      </w:r>
    </w:p>
    <w:p w:rsidR="00A11611" w:rsidRDefault="00A11611" w:rsidP="00A11611">
      <w:pPr>
        <w:spacing w:line="220" w:lineRule="atLeast"/>
        <w:rPr>
          <w:b/>
        </w:rPr>
      </w:pPr>
      <w:r>
        <w:rPr>
          <w:rFonts w:hint="eastAsia"/>
          <w:b/>
        </w:rPr>
        <w:t>注</w:t>
      </w:r>
      <w:r>
        <w:rPr>
          <w:b/>
        </w:rPr>
        <w:t>:</w:t>
      </w:r>
      <w:r>
        <w:rPr>
          <w:rFonts w:hint="eastAsia"/>
          <w:b/>
        </w:rPr>
        <w:t>常规出厂配置为白光，如需暖白光，订货时请注明。</w:t>
      </w:r>
    </w:p>
    <w:p w:rsidR="00A11611" w:rsidRPr="00A11611" w:rsidRDefault="00A11611" w:rsidP="004F7060">
      <w:pPr>
        <w:spacing w:line="220" w:lineRule="atLeast"/>
        <w:rPr>
          <w:b/>
        </w:rPr>
      </w:pPr>
    </w:p>
    <w:p w:rsidR="004F7060" w:rsidRPr="00FB2B7F" w:rsidRDefault="004F7060" w:rsidP="004F7060">
      <w:pPr>
        <w:spacing w:line="220" w:lineRule="atLeast"/>
        <w:rPr>
          <w:b/>
        </w:rPr>
      </w:pPr>
      <w:bookmarkStart w:id="0" w:name="_GoBack"/>
      <w:bookmarkEnd w:id="0"/>
      <w:r w:rsidRPr="00FB2B7F">
        <w:rPr>
          <w:rFonts w:hint="eastAsia"/>
          <w:b/>
        </w:rPr>
        <w:t>四</w:t>
      </w:r>
      <w:r w:rsidRPr="00FB2B7F">
        <w:rPr>
          <w:rFonts w:hint="eastAsia"/>
          <w:b/>
        </w:rPr>
        <w:t>.</w:t>
      </w:r>
      <w:r w:rsidRPr="00FB2B7F">
        <w:rPr>
          <w:rFonts w:hint="eastAsia"/>
          <w:b/>
        </w:rPr>
        <w:t>海洋王</w:t>
      </w:r>
      <w:r w:rsidRPr="00FB2B7F">
        <w:rPr>
          <w:rFonts w:hint="eastAsia"/>
          <w:b/>
        </w:rPr>
        <w:t>IW5133</w:t>
      </w:r>
      <w:r w:rsidRPr="00FB2B7F">
        <w:rPr>
          <w:rFonts w:hint="eastAsia"/>
          <w:b/>
        </w:rPr>
        <w:t>微型防爆头灯</w:t>
      </w:r>
      <w:r w:rsidRPr="00FB2B7F">
        <w:rPr>
          <w:rFonts w:hint="eastAsia"/>
          <w:b/>
        </w:rPr>
        <w:t>-</w:t>
      </w:r>
      <w:r w:rsidRPr="00FB2B7F">
        <w:rPr>
          <w:rFonts w:hint="eastAsia"/>
          <w:b/>
        </w:rPr>
        <w:t>使用方法</w:t>
      </w:r>
      <w:r w:rsidRPr="00FB2B7F">
        <w:rPr>
          <w:rFonts w:hint="eastAsia"/>
          <w:b/>
        </w:rPr>
        <w:t>: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1.</w:t>
      </w:r>
      <w:r w:rsidRPr="00FB2B7F">
        <w:rPr>
          <w:rFonts w:hint="eastAsia"/>
          <w:b/>
        </w:rPr>
        <w:t>灯具每次短按开关按键，电筒亮度将按照“强光→工作光→关机”循环，当灯具任意模式下长按按纽</w:t>
      </w:r>
      <w:r w:rsidRPr="00FB2B7F">
        <w:rPr>
          <w:rFonts w:hint="eastAsia"/>
          <w:b/>
        </w:rPr>
        <w:t>3-5</w:t>
      </w:r>
      <w:r w:rsidRPr="00FB2B7F">
        <w:rPr>
          <w:rFonts w:hint="eastAsia"/>
          <w:b/>
        </w:rPr>
        <w:t>秒灯具进入频闪状态。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lastRenderedPageBreak/>
        <w:t>2.</w:t>
      </w:r>
      <w:r w:rsidRPr="00FB2B7F">
        <w:rPr>
          <w:rFonts w:hint="eastAsia"/>
          <w:b/>
        </w:rPr>
        <w:t>灯具设有</w:t>
      </w:r>
      <w:r w:rsidRPr="00FB2B7F">
        <w:rPr>
          <w:rFonts w:hint="eastAsia"/>
          <w:b/>
        </w:rPr>
        <w:t>4</w:t>
      </w:r>
      <w:r w:rsidRPr="00FB2B7F">
        <w:rPr>
          <w:rFonts w:hint="eastAsia"/>
          <w:b/>
        </w:rPr>
        <w:t>颗电量指示灯，随时了解剩余电量，当灯具电量指示灯</w:t>
      </w:r>
      <w:r w:rsidRPr="00FB2B7F">
        <w:rPr>
          <w:rFonts w:hint="eastAsia"/>
          <w:b/>
        </w:rPr>
        <w:t>1</w:t>
      </w:r>
      <w:r w:rsidRPr="00FB2B7F">
        <w:rPr>
          <w:rFonts w:hint="eastAsia"/>
          <w:b/>
        </w:rPr>
        <w:t>颗频闪</w:t>
      </w:r>
      <w:r w:rsidRPr="00FB2B7F">
        <w:rPr>
          <w:rFonts w:hint="eastAsia"/>
          <w:b/>
        </w:rPr>
        <w:t xml:space="preserve">(3.0V-2.8V) </w:t>
      </w:r>
      <w:r w:rsidRPr="00FB2B7F">
        <w:rPr>
          <w:rFonts w:hint="eastAsia"/>
          <w:b/>
        </w:rPr>
        <w:t>灯光自动连续闪烁</w:t>
      </w:r>
      <w:r w:rsidRPr="00FB2B7F">
        <w:rPr>
          <w:rFonts w:hint="eastAsia"/>
          <w:b/>
        </w:rPr>
        <w:t>3</w:t>
      </w:r>
      <w:r w:rsidRPr="00FB2B7F">
        <w:rPr>
          <w:rFonts w:hint="eastAsia"/>
          <w:b/>
        </w:rPr>
        <w:t>次，表示灯具电量严重不足，电筒甚至会出现亮度变暗或者无法调光情况，此时，应及时更换电池或充电。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特别说明</w:t>
      </w:r>
      <w:r w:rsidRPr="00FB2B7F">
        <w:rPr>
          <w:rFonts w:hint="eastAsia"/>
          <w:b/>
        </w:rPr>
        <w:t>:</w:t>
      </w:r>
      <w:r w:rsidRPr="00FB2B7F">
        <w:rPr>
          <w:rFonts w:hint="eastAsia"/>
          <w:b/>
        </w:rPr>
        <w:t>当产品超过三个月未使用，需要进行电池保养</w:t>
      </w:r>
      <w:r w:rsidRPr="00FB2B7F">
        <w:rPr>
          <w:rFonts w:hint="eastAsia"/>
          <w:b/>
        </w:rPr>
        <w:t>: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电池接先放完电，后充满电的次序做一个充放电循环。</w:t>
      </w:r>
    </w:p>
    <w:p w:rsidR="004F7060" w:rsidRPr="00FB2B7F" w:rsidRDefault="004F7060" w:rsidP="004F7060">
      <w:pPr>
        <w:spacing w:line="220" w:lineRule="atLeast"/>
        <w:rPr>
          <w:b/>
        </w:rPr>
      </w:pP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五</w:t>
      </w:r>
      <w:r w:rsidRPr="00FB2B7F">
        <w:rPr>
          <w:rFonts w:hint="eastAsia"/>
          <w:b/>
        </w:rPr>
        <w:t>.</w:t>
      </w:r>
      <w:r w:rsidRPr="00FB2B7F">
        <w:rPr>
          <w:rFonts w:hint="eastAsia"/>
          <w:b/>
        </w:rPr>
        <w:t>海洋王</w:t>
      </w:r>
      <w:r w:rsidRPr="00FB2B7F">
        <w:rPr>
          <w:rFonts w:hint="eastAsia"/>
          <w:b/>
        </w:rPr>
        <w:t>IW5133</w:t>
      </w:r>
      <w:r w:rsidRPr="00FB2B7F">
        <w:rPr>
          <w:rFonts w:hint="eastAsia"/>
          <w:b/>
        </w:rPr>
        <w:t>微型防爆头灯</w:t>
      </w:r>
      <w:r w:rsidRPr="00FB2B7F">
        <w:rPr>
          <w:rFonts w:hint="eastAsia"/>
          <w:b/>
        </w:rPr>
        <w:t>-</w:t>
      </w:r>
      <w:r w:rsidRPr="00FB2B7F">
        <w:rPr>
          <w:rFonts w:hint="eastAsia"/>
          <w:b/>
        </w:rPr>
        <w:t>售后服务：</w:t>
      </w:r>
    </w:p>
    <w:p w:rsidR="004F7060" w:rsidRPr="00FB2B7F" w:rsidRDefault="004F7060" w:rsidP="004F7060">
      <w:pPr>
        <w:spacing w:line="220" w:lineRule="atLeast"/>
        <w:rPr>
          <w:b/>
        </w:rPr>
      </w:pPr>
      <w:r w:rsidRPr="00FB2B7F">
        <w:rPr>
          <w:rFonts w:hint="eastAsia"/>
          <w:b/>
        </w:rPr>
        <w:t>感谢您购买本公司的产品，本公司已通过</w:t>
      </w:r>
      <w:r w:rsidRPr="00FB2B7F">
        <w:rPr>
          <w:rFonts w:hint="eastAsia"/>
          <w:b/>
        </w:rPr>
        <w:t>ISO9001-2008</w:t>
      </w:r>
      <w:r w:rsidRPr="00FB2B7F">
        <w:rPr>
          <w:rFonts w:hint="eastAsia"/>
          <w:b/>
        </w:rPr>
        <w:t>质量体系认证，产品严格按照</w:t>
      </w:r>
      <w:r w:rsidRPr="00FB2B7F">
        <w:rPr>
          <w:rFonts w:hint="eastAsia"/>
          <w:b/>
        </w:rPr>
        <w:t>ISO9001</w:t>
      </w:r>
      <w:r w:rsidRPr="00FB2B7F">
        <w:rPr>
          <w:rFonts w:hint="eastAsia"/>
          <w:b/>
        </w:rPr>
        <w:t>标准进行质量控制，产品实行</w:t>
      </w:r>
      <w:r w:rsidRPr="00FB2B7F">
        <w:rPr>
          <w:rFonts w:hint="eastAsia"/>
          <w:b/>
        </w:rPr>
        <w:t>3</w:t>
      </w:r>
      <w:r w:rsidRPr="00FB2B7F">
        <w:rPr>
          <w:rFonts w:hint="eastAsia"/>
          <w:b/>
        </w:rPr>
        <w:t>年保用，在</w:t>
      </w:r>
      <w:r w:rsidRPr="00FB2B7F">
        <w:rPr>
          <w:rFonts w:hint="eastAsia"/>
          <w:b/>
        </w:rPr>
        <w:t>3</w:t>
      </w:r>
      <w:r w:rsidRPr="00FB2B7F">
        <w:rPr>
          <w:rFonts w:hint="eastAsia"/>
          <w:b/>
        </w:rPr>
        <w:t>年内，产品正常使用下出现任何故障，由本公司免费维修。（免材料费和修理费）</w:t>
      </w:r>
      <w:r w:rsidRPr="00FB2B7F">
        <w:rPr>
          <w:rFonts w:hint="eastAsia"/>
          <w:b/>
        </w:rPr>
        <w:t xml:space="preserve"> </w:t>
      </w:r>
    </w:p>
    <w:p w:rsidR="004F7060" w:rsidRDefault="004F7060" w:rsidP="004F7060">
      <w:pPr>
        <w:spacing w:line="220" w:lineRule="atLeast"/>
      </w:pPr>
    </w:p>
    <w:p w:rsidR="004358AB" w:rsidRDefault="004358AB" w:rsidP="00D31D50">
      <w:pPr>
        <w:spacing w:line="220" w:lineRule="atLeast"/>
      </w:pP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375" w:rsidRDefault="00102375" w:rsidP="001D1238">
      <w:pPr>
        <w:spacing w:after="0"/>
      </w:pPr>
      <w:r>
        <w:separator/>
      </w:r>
    </w:p>
  </w:endnote>
  <w:endnote w:type="continuationSeparator" w:id="0">
    <w:p w:rsidR="00102375" w:rsidRDefault="00102375" w:rsidP="001D123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375" w:rsidRDefault="00102375" w:rsidP="001D1238">
      <w:pPr>
        <w:spacing w:after="0"/>
      </w:pPr>
      <w:r>
        <w:separator/>
      </w:r>
    </w:p>
  </w:footnote>
  <w:footnote w:type="continuationSeparator" w:id="0">
    <w:p w:rsidR="00102375" w:rsidRDefault="00102375" w:rsidP="001D123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102375"/>
    <w:rsid w:val="001D1238"/>
    <w:rsid w:val="00212220"/>
    <w:rsid w:val="00323B43"/>
    <w:rsid w:val="003D37D8"/>
    <w:rsid w:val="00426133"/>
    <w:rsid w:val="004358AB"/>
    <w:rsid w:val="004F7060"/>
    <w:rsid w:val="005A6C5E"/>
    <w:rsid w:val="00806FE0"/>
    <w:rsid w:val="008B7726"/>
    <w:rsid w:val="00A11611"/>
    <w:rsid w:val="00B03322"/>
    <w:rsid w:val="00CB3E4A"/>
    <w:rsid w:val="00D31D50"/>
    <w:rsid w:val="00FB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037A4C"/>
  <w15:docId w15:val="{D7389D99-FEF7-49FC-9A39-FF9ECEDE6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3322"/>
    <w:pPr>
      <w:spacing w:after="0"/>
    </w:pPr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B03322"/>
    <w:rPr>
      <w:rFonts w:ascii="Tahoma" w:hAnsi="Tahoma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D1238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1D1238"/>
    <w:rPr>
      <w:rFonts w:ascii="Tahoma" w:hAnsi="Tahoma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1D1238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1D1238"/>
    <w:rPr>
      <w:rFonts w:ascii="Tahoma" w:hAnsi="Tahoma"/>
      <w:sz w:val="18"/>
      <w:szCs w:val="18"/>
    </w:rPr>
  </w:style>
  <w:style w:type="character" w:styleId="a9">
    <w:name w:val="Hyperlink"/>
    <w:basedOn w:val="a0"/>
    <w:uiPriority w:val="99"/>
    <w:unhideWhenUsed/>
    <w:rsid w:val="00806F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3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192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7</cp:revision>
  <dcterms:created xsi:type="dcterms:W3CDTF">2008-09-11T17:20:00Z</dcterms:created>
  <dcterms:modified xsi:type="dcterms:W3CDTF">2023-06-27T06:09:00Z</dcterms:modified>
</cp:coreProperties>
</file>